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BE" w:rsidRDefault="008671BE" w:rsidP="008671BE">
      <w:r>
        <w:t>Spring Semester Trig Identity Test</w:t>
      </w:r>
      <w:r>
        <w:tab/>
      </w:r>
      <w:r>
        <w:tab/>
      </w:r>
      <w:r>
        <w:tab/>
      </w:r>
      <w:proofErr w:type="spellStart"/>
      <w:r>
        <w:t>Name________</w:t>
      </w:r>
      <w:r>
        <w:t>KEY</w:t>
      </w:r>
      <w:proofErr w:type="spellEnd"/>
      <w:r>
        <w:t>_</w:t>
      </w:r>
      <w:r>
        <w:t>__________</w:t>
      </w:r>
    </w:p>
    <w:p w:rsidR="008671BE" w:rsidRDefault="008671BE" w:rsidP="008671BE">
      <w:r>
        <w:t>No Calculator Part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Period______Date</w:t>
      </w:r>
      <w:proofErr w:type="spellEnd"/>
      <w:r>
        <w:t>____________</w:t>
      </w:r>
    </w:p>
    <w:p w:rsidR="008671BE" w:rsidRPr="002044F9" w:rsidRDefault="008671BE" w:rsidP="008671BE">
      <w:pPr>
        <w:rPr>
          <w:sz w:val="16"/>
          <w:szCs w:val="16"/>
        </w:rPr>
      </w:pPr>
    </w:p>
    <w:p w:rsidR="008671BE" w:rsidRDefault="008671BE" w:rsidP="008671BE">
      <w:r>
        <w:t>I. Show work to evaluate each of the following and simplify each one as completely as possible without a calculator.  Circle your final answer.  (5 points each)</w:t>
      </w:r>
    </w:p>
    <w:p w:rsidR="008671BE" w:rsidRPr="002044F9" w:rsidRDefault="008671BE" w:rsidP="008671BE">
      <w:pPr>
        <w:rPr>
          <w:sz w:val="16"/>
          <w:szCs w:val="16"/>
        </w:rPr>
      </w:pPr>
    </w:p>
    <w:p w:rsidR="008671BE" w:rsidRDefault="008671BE" w:rsidP="008671BE">
      <w:pPr>
        <w:spacing w:after="60"/>
      </w:pPr>
      <w:r>
        <w:t>1.  2∙cos 75°sin 75</w:t>
      </w:r>
      <w:proofErr w:type="gramStart"/>
      <w:r>
        <w:t>°</w:t>
      </w:r>
      <w:r>
        <w:t xml:space="preserve">  (</w:t>
      </w:r>
      <w:proofErr w:type="gramEnd"/>
      <w:r>
        <w:t xml:space="preserve">2sin </w:t>
      </w:r>
      <w:proofErr w:type="spellStart"/>
      <w:r>
        <w:t>x</w:t>
      </w:r>
      <w:r>
        <w:rPr>
          <w:rFonts w:ascii="Symbol" w:hAnsi="Symbol"/>
        </w:rPr>
        <w:t></w:t>
      </w:r>
      <w:r>
        <w:t>cos</w:t>
      </w:r>
      <w:proofErr w:type="spellEnd"/>
      <w:r>
        <w:t xml:space="preserve"> x = sin 2x), so </w:t>
      </w:r>
      <w:r>
        <w:t>2∙cos 75°sin 75°</w:t>
      </w:r>
      <w:r>
        <w:t xml:space="preserve"> = sin (2</w:t>
      </w:r>
      <w:r>
        <w:rPr>
          <w:rFonts w:ascii="Symbol" w:hAnsi="Symbol"/>
        </w:rPr>
        <w:t></w:t>
      </w:r>
      <w:r>
        <w:t>75°) = sin 150 = 1/2</w:t>
      </w:r>
    </w:p>
    <w:p w:rsidR="008671BE" w:rsidRDefault="008671BE" w:rsidP="008671BE">
      <w:pPr>
        <w:spacing w:after="60"/>
      </w:pPr>
    </w:p>
    <w:p w:rsidR="008671BE" w:rsidRDefault="008671BE" w:rsidP="008671BE">
      <w:pPr>
        <w:spacing w:after="60"/>
      </w:pPr>
    </w:p>
    <w:p w:rsidR="008671BE" w:rsidRDefault="008671BE" w:rsidP="008671BE">
      <w:pPr>
        <w:spacing w:after="60"/>
      </w:pPr>
      <w:r>
        <w:t xml:space="preserve">2.  </w:t>
      </w:r>
      <w:proofErr w:type="gramStart"/>
      <w:r>
        <w:t>Tan(</w:t>
      </w:r>
      <w:proofErr w:type="gramEnd"/>
      <w:r>
        <w:t>Tan</w:t>
      </w:r>
      <w:r>
        <w:rPr>
          <w:vertAlign w:val="superscript"/>
        </w:rPr>
        <w:t xml:space="preserve">-1 </w:t>
      </w:r>
      <w:r>
        <w:t>3</w:t>
      </w:r>
      <w:r>
        <w:rPr>
          <w:vertAlign w:val="superscript"/>
        </w:rPr>
        <w:t xml:space="preserve"> </w:t>
      </w:r>
      <w:r>
        <w:t>+ Tan</w:t>
      </w:r>
      <w:r>
        <w:rPr>
          <w:vertAlign w:val="superscript"/>
        </w:rPr>
        <w:t>-1</w:t>
      </w:r>
      <w:r>
        <w:t xml:space="preserve"> 4)</w:t>
      </w:r>
      <w:r>
        <w:t xml:space="preserve"> </w:t>
      </w:r>
      <w:r w:rsidRPr="008671BE">
        <w:rPr>
          <w:position w:val="-32"/>
        </w:rPr>
        <w:object w:dxaOrig="31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55.25pt;height:38.25pt" o:ole="">
            <v:imagedata r:id="rId4" o:title=""/>
          </v:shape>
          <o:OLEObject Type="Embed" ProgID="Equation.DSMT4" ShapeID="_x0000_i1035" DrawAspect="Content" ObjectID="_1610118515" r:id="rId5"/>
        </w:object>
      </w:r>
      <w:r>
        <w:t xml:space="preserve">, so </w:t>
      </w:r>
      <w:r w:rsidRPr="008671BE">
        <w:rPr>
          <w:position w:val="-24"/>
        </w:rPr>
        <w:object w:dxaOrig="2840" w:dyaOrig="660">
          <v:shape id="_x0000_i1039" type="#_x0000_t75" style="width:141.75pt;height:33pt" o:ole="">
            <v:imagedata r:id="rId6" o:title=""/>
          </v:shape>
          <o:OLEObject Type="Embed" ProgID="Equation.DSMT4" ShapeID="_x0000_i1039" DrawAspect="Content" ObjectID="_1610118516" r:id="rId7"/>
        </w:object>
      </w:r>
    </w:p>
    <w:p w:rsidR="008671BE" w:rsidRDefault="008671BE" w:rsidP="008671BE">
      <w:pPr>
        <w:spacing w:after="60"/>
      </w:pPr>
    </w:p>
    <w:p w:rsidR="008671BE" w:rsidRDefault="008671BE" w:rsidP="008671BE">
      <w:pPr>
        <w:spacing w:after="60"/>
      </w:pPr>
    </w:p>
    <w:p w:rsidR="008671BE" w:rsidRDefault="008671BE" w:rsidP="008671BE">
      <w:pPr>
        <w:spacing w:after="60"/>
      </w:pPr>
      <w:r>
        <w:t xml:space="preserve">3.  </w:t>
      </w:r>
      <w:proofErr w:type="gramStart"/>
      <w:r>
        <w:t>cos</w:t>
      </w:r>
      <w:proofErr w:type="gramEnd"/>
      <w:r>
        <w:t xml:space="preserve"> 65° - sin 25°</w:t>
      </w:r>
      <w:r>
        <w:t xml:space="preserve"> = cos 65° - cos (90° – 25°) = cos 65° - cos 65° = 0 </w:t>
      </w:r>
    </w:p>
    <w:p w:rsidR="008671BE" w:rsidRDefault="008671BE" w:rsidP="008671BE">
      <w:pPr>
        <w:spacing w:after="60"/>
      </w:pPr>
    </w:p>
    <w:p w:rsidR="008671BE" w:rsidRDefault="008671BE" w:rsidP="008671BE">
      <w:pPr>
        <w:spacing w:after="60"/>
      </w:pPr>
    </w:p>
    <w:p w:rsidR="008671BE" w:rsidRPr="008671BE" w:rsidRDefault="008671BE" w:rsidP="008671BE">
      <w:pPr>
        <w:spacing w:after="60"/>
      </w:pPr>
      <w:r>
        <w:t xml:space="preserve">4.  </w:t>
      </w:r>
      <w:proofErr w:type="gramStart"/>
      <w:r>
        <w:t>tan</w:t>
      </w:r>
      <w:r>
        <w:rPr>
          <w:vertAlign w:val="superscript"/>
        </w:rPr>
        <w:t>2</w:t>
      </w:r>
      <w:proofErr w:type="gramEnd"/>
      <w:r>
        <w:t xml:space="preserve"> π/12 – sec</w:t>
      </w:r>
      <w:r>
        <w:rPr>
          <w:vertAlign w:val="superscript"/>
        </w:rPr>
        <w:t>2</w:t>
      </w:r>
      <w:r>
        <w:t xml:space="preserve"> π/12</w:t>
      </w:r>
      <w:r>
        <w:t xml:space="preserve">  (Since tan</w:t>
      </w:r>
      <w:r>
        <w:rPr>
          <w:vertAlign w:val="superscript"/>
        </w:rPr>
        <w:t>2</w:t>
      </w:r>
      <w:r>
        <w:t xml:space="preserve"> x + sec</w:t>
      </w:r>
      <w:r>
        <w:rPr>
          <w:vertAlign w:val="superscript"/>
        </w:rPr>
        <w:t>2</w:t>
      </w:r>
      <w:r>
        <w:t>x = 1, tan</w:t>
      </w:r>
      <w:r>
        <w:rPr>
          <w:vertAlign w:val="superscript"/>
        </w:rPr>
        <w:t>2</w:t>
      </w:r>
      <w:r>
        <w:t>x – sec</w:t>
      </w:r>
      <w:r>
        <w:rPr>
          <w:vertAlign w:val="superscript"/>
        </w:rPr>
        <w:t>2</w:t>
      </w:r>
      <w:r>
        <w:t xml:space="preserve"> x = -1 for all x.)</w:t>
      </w:r>
    </w:p>
    <w:p w:rsidR="008671BE" w:rsidRDefault="008671BE" w:rsidP="008671BE">
      <w:pPr>
        <w:spacing w:after="60"/>
      </w:pPr>
    </w:p>
    <w:p w:rsidR="008671BE" w:rsidRDefault="008671BE" w:rsidP="008671BE">
      <w:pPr>
        <w:spacing w:after="60"/>
      </w:pPr>
    </w:p>
    <w:p w:rsidR="008671BE" w:rsidRDefault="008671BE" w:rsidP="008671BE">
      <w:pPr>
        <w:spacing w:after="60"/>
      </w:pPr>
      <w:r>
        <w:t xml:space="preserve">5.  </w:t>
      </w:r>
      <w:proofErr w:type="gramStart"/>
      <w:r>
        <w:t>cot(</w:t>
      </w:r>
      <w:proofErr w:type="gramEnd"/>
      <w:r>
        <w:t>½∙Cos</w:t>
      </w:r>
      <w:r>
        <w:rPr>
          <w:vertAlign w:val="superscript"/>
        </w:rPr>
        <w:t>-1</w:t>
      </w:r>
      <w:r>
        <w:t>(-12/13))</w:t>
      </w:r>
      <w:r>
        <w:t xml:space="preserve">  Since tan ½x =</w:t>
      </w:r>
      <w:r w:rsidRPr="008671BE">
        <w:rPr>
          <w:position w:val="-32"/>
        </w:rPr>
        <w:object w:dxaOrig="4660" w:dyaOrig="760">
          <v:shape id="_x0000_i1042" type="#_x0000_t75" style="width:233.25pt;height:38.25pt" o:ole="">
            <v:imagedata r:id="rId8" o:title=""/>
          </v:shape>
          <o:OLEObject Type="Embed" ProgID="Equation.DSMT4" ShapeID="_x0000_i1042" DrawAspect="Content" ObjectID="_1610118517" r:id="rId9"/>
        </w:object>
      </w:r>
      <w:r>
        <w:t xml:space="preserve">  </w:t>
      </w:r>
    </w:p>
    <w:p w:rsidR="008671BE" w:rsidRDefault="008671BE" w:rsidP="008671BE">
      <w:pPr>
        <w:spacing w:after="60"/>
      </w:pPr>
    </w:p>
    <w:p w:rsidR="008671BE" w:rsidRDefault="008671BE" w:rsidP="008671BE">
      <w:pPr>
        <w:spacing w:after="60"/>
      </w:pPr>
    </w:p>
    <w:p w:rsidR="00B9310D" w:rsidRDefault="008671BE" w:rsidP="008671BE">
      <w:pPr>
        <w:spacing w:after="60"/>
      </w:pPr>
      <w:r>
        <w:t xml:space="preserve">6.  </w:t>
      </w:r>
      <w:proofErr w:type="gramStart"/>
      <w:r>
        <w:t>cos(</w:t>
      </w:r>
      <w:proofErr w:type="gramEnd"/>
      <w:r>
        <w:t>2∙Cos</w:t>
      </w:r>
      <w:r>
        <w:rPr>
          <w:vertAlign w:val="superscript"/>
        </w:rPr>
        <w:t>-1</w:t>
      </w:r>
      <w:r>
        <w:t>(-12/13))</w:t>
      </w:r>
      <w:r>
        <w:t xml:space="preserve">  Since cos 2x = 2cos</w:t>
      </w:r>
      <w:r>
        <w:rPr>
          <w:vertAlign w:val="superscript"/>
        </w:rPr>
        <w:t>2</w:t>
      </w:r>
      <w:r>
        <w:t xml:space="preserve">x – 1 , </w:t>
      </w:r>
      <w:r>
        <w:t>cos(2∙Cos</w:t>
      </w:r>
      <w:r>
        <w:rPr>
          <w:vertAlign w:val="superscript"/>
        </w:rPr>
        <w:t>-1</w:t>
      </w:r>
      <w:r>
        <w:t xml:space="preserve">(-12/13)) </w:t>
      </w:r>
      <w:r>
        <w:t>=2(-12/13)</w:t>
      </w:r>
      <w:r>
        <w:rPr>
          <w:vertAlign w:val="superscript"/>
        </w:rPr>
        <w:t>2</w:t>
      </w:r>
      <w:r>
        <w:t xml:space="preserve"> – 1 = </w:t>
      </w:r>
      <w:r w:rsidR="00B9310D">
        <w:t>288/169 – 1</w:t>
      </w:r>
    </w:p>
    <w:p w:rsidR="008671BE" w:rsidRPr="008671BE" w:rsidRDefault="00B9310D" w:rsidP="008671BE">
      <w:pPr>
        <w:spacing w:after="60"/>
      </w:pPr>
      <w:r>
        <w:t xml:space="preserve">      = 119/169</w:t>
      </w:r>
      <w:r w:rsidR="008671BE">
        <w:t xml:space="preserve"> </w:t>
      </w:r>
    </w:p>
    <w:p w:rsidR="008671BE" w:rsidRDefault="008671BE" w:rsidP="008671BE">
      <w:pPr>
        <w:spacing w:after="60"/>
      </w:pPr>
    </w:p>
    <w:p w:rsidR="008671BE" w:rsidRDefault="008671BE" w:rsidP="008671BE">
      <w:pPr>
        <w:spacing w:after="60"/>
      </w:pPr>
      <w:r>
        <w:t xml:space="preserve">7.  </w:t>
      </w:r>
      <w:proofErr w:type="gramStart"/>
      <w:r>
        <w:t>sin(</w:t>
      </w:r>
      <w:proofErr w:type="gramEnd"/>
      <w:r>
        <w:t xml:space="preserve">x + 270°)  </w:t>
      </w:r>
      <w:r w:rsidR="00B9310D">
        <w:t xml:space="preserve">= sin </w:t>
      </w:r>
      <w:proofErr w:type="spellStart"/>
      <w:r w:rsidR="00B9310D">
        <w:t>x</w:t>
      </w:r>
      <w:r w:rsidR="00B9310D">
        <w:rPr>
          <w:rFonts w:ascii="Symbol" w:hAnsi="Symbol"/>
        </w:rPr>
        <w:t></w:t>
      </w:r>
      <w:r w:rsidR="00B9310D">
        <w:t>cos</w:t>
      </w:r>
      <w:proofErr w:type="spellEnd"/>
      <w:r w:rsidR="00B9310D">
        <w:t xml:space="preserve"> 270° + cos </w:t>
      </w:r>
      <w:proofErr w:type="spellStart"/>
      <w:r w:rsidR="00B9310D">
        <w:t>x</w:t>
      </w:r>
      <w:r w:rsidR="00B9310D">
        <w:rPr>
          <w:rFonts w:ascii="Symbol" w:hAnsi="Symbol"/>
        </w:rPr>
        <w:t></w:t>
      </w:r>
      <w:r w:rsidR="00B9310D">
        <w:t>sin</w:t>
      </w:r>
      <w:proofErr w:type="spellEnd"/>
      <w:r w:rsidR="00B9310D">
        <w:t xml:space="preserve"> 270° = -cos x</w:t>
      </w:r>
    </w:p>
    <w:p w:rsidR="008671BE" w:rsidRDefault="008671BE" w:rsidP="008671BE">
      <w:pPr>
        <w:spacing w:after="60"/>
      </w:pPr>
    </w:p>
    <w:p w:rsidR="008671BE" w:rsidRDefault="008671BE" w:rsidP="008671BE">
      <w:pPr>
        <w:spacing w:after="60"/>
      </w:pPr>
    </w:p>
    <w:p w:rsidR="008671BE" w:rsidRDefault="008671BE" w:rsidP="008671BE">
      <w:pPr>
        <w:spacing w:after="60"/>
      </w:pPr>
      <w:r>
        <w:t xml:space="preserve">8.  </w:t>
      </w:r>
      <w:proofErr w:type="gramStart"/>
      <w:r>
        <w:t>sin</w:t>
      </w:r>
      <w:proofErr w:type="gramEnd"/>
      <w:r>
        <w:t xml:space="preserve"> 195° – sin 105°</w:t>
      </w:r>
      <w:r w:rsidR="00B9310D">
        <w:t xml:space="preserve"> = sin(150° + 45°) – sin(150° - 45°) = 2cos 150°</w:t>
      </w:r>
      <w:r w:rsidR="00B9310D">
        <w:rPr>
          <w:rFonts w:ascii="Symbol" w:hAnsi="Symbol"/>
        </w:rPr>
        <w:t></w:t>
      </w:r>
      <w:r w:rsidR="00B9310D">
        <w:t xml:space="preserve">sin 45° = </w:t>
      </w:r>
      <w:r w:rsidR="00B9310D" w:rsidRPr="00B9310D">
        <w:rPr>
          <w:position w:val="-36"/>
        </w:rPr>
        <w:object w:dxaOrig="2120" w:dyaOrig="840">
          <v:shape id="_x0000_i1045" type="#_x0000_t75" style="width:105.75pt;height:42pt" o:ole="">
            <v:imagedata r:id="rId10" o:title=""/>
          </v:shape>
          <o:OLEObject Type="Embed" ProgID="Equation.DSMT4" ShapeID="_x0000_i1045" DrawAspect="Content" ObjectID="_1610118518" r:id="rId11"/>
        </w:object>
      </w:r>
      <w:r w:rsidR="00B9310D">
        <w:t xml:space="preserve"> </w:t>
      </w:r>
    </w:p>
    <w:p w:rsidR="008671BE" w:rsidRDefault="008671BE" w:rsidP="008671BE">
      <w:pPr>
        <w:spacing w:after="60"/>
      </w:pPr>
    </w:p>
    <w:p w:rsidR="008671BE" w:rsidRDefault="008671BE" w:rsidP="008671BE">
      <w:r>
        <w:t>9.  2cos 18° ∙sin 72°</w:t>
      </w:r>
      <w:r w:rsidR="00B9310D">
        <w:t xml:space="preserve"> = 2sin </w:t>
      </w:r>
      <w:proofErr w:type="spellStart"/>
      <w:r w:rsidR="00B9310D">
        <w:t>A</w:t>
      </w:r>
      <w:r w:rsidR="00B9310D">
        <w:rPr>
          <w:rFonts w:ascii="Symbol" w:hAnsi="Symbol"/>
        </w:rPr>
        <w:t></w:t>
      </w:r>
      <w:r w:rsidR="00B9310D">
        <w:t>cos</w:t>
      </w:r>
      <w:proofErr w:type="spellEnd"/>
      <w:r w:rsidR="00B9310D">
        <w:t xml:space="preserve"> B = </w:t>
      </w:r>
      <w:proofErr w:type="gramStart"/>
      <w:r w:rsidR="00B9310D">
        <w:t>sin(</w:t>
      </w:r>
      <w:proofErr w:type="gramEnd"/>
      <w:r w:rsidR="00B9310D">
        <w:t>72° + 18°) + sin(72° - 18°) = sin 90° + sin 54° = 1 + sin 54°</w:t>
      </w:r>
    </w:p>
    <w:p w:rsidR="008671BE" w:rsidRDefault="008671BE" w:rsidP="008671BE">
      <w:r>
        <w:lastRenderedPageBreak/>
        <w:t xml:space="preserve">10.  Evaluate </w:t>
      </w:r>
      <w:proofErr w:type="gramStart"/>
      <w:r>
        <w:t>f(</w:t>
      </w:r>
      <w:proofErr w:type="gramEnd"/>
      <w:r>
        <w:t>30°) if f(x) = 6 – 8sec(4(x – 45°))</w:t>
      </w:r>
      <w:r w:rsidR="00B9310D">
        <w:t xml:space="preserve"> </w:t>
      </w:r>
    </w:p>
    <w:p w:rsidR="00B9310D" w:rsidRDefault="00B9310D" w:rsidP="008671BE">
      <w:r>
        <w:t xml:space="preserve">      </w:t>
      </w:r>
      <w:proofErr w:type="gramStart"/>
      <w:r>
        <w:t>F(</w:t>
      </w:r>
      <w:proofErr w:type="gramEnd"/>
      <w:r>
        <w:t>30°) = 6 – 8sec(4(30° – 45°)) = 6 – 8sec(4</w:t>
      </w:r>
      <w:r>
        <w:rPr>
          <w:rFonts w:ascii="Symbol" w:hAnsi="Symbol"/>
        </w:rPr>
        <w:t></w:t>
      </w:r>
      <w:r>
        <w:rPr>
          <w:rFonts w:ascii="Symbol" w:hAnsi="Symbol"/>
        </w:rPr>
        <w:t></w:t>
      </w:r>
      <w:r>
        <w:rPr>
          <w:rFonts w:ascii="Symbol" w:hAnsi="Symbol"/>
        </w:rPr>
        <w:t></w:t>
      </w:r>
      <w:r>
        <w:t xml:space="preserve">15°))= 6 – 8sec(-60°) = 6 – 8sec(60°) = 6 – 8(2) = </w:t>
      </w:r>
    </w:p>
    <w:p w:rsidR="008671BE" w:rsidRDefault="00B9310D" w:rsidP="008671BE">
      <w:r>
        <w:t xml:space="preserve">      6 – 16 = -10</w:t>
      </w:r>
    </w:p>
    <w:p w:rsidR="008671BE" w:rsidRDefault="008671BE" w:rsidP="008671BE">
      <w:r>
        <w:t xml:space="preserve">11.  If f(x) = 6 – </w:t>
      </w:r>
      <w:proofErr w:type="gramStart"/>
      <w:r>
        <w:t>8sec(</w:t>
      </w:r>
      <w:proofErr w:type="gramEnd"/>
      <w:r>
        <w:t>4(x – 45°)), find all values of x: 0° &lt; x &lt; 180° so that f(x) = 22.</w:t>
      </w:r>
    </w:p>
    <w:p w:rsidR="008671BE" w:rsidRDefault="00B9310D" w:rsidP="00B9310D">
      <w:r>
        <w:t xml:space="preserve">   </w:t>
      </w:r>
      <w:r>
        <w:t xml:space="preserve">6 – </w:t>
      </w:r>
      <w:proofErr w:type="gramStart"/>
      <w:r>
        <w:t>8sec(</w:t>
      </w:r>
      <w:proofErr w:type="gramEnd"/>
      <w:r>
        <w:t>4</w:t>
      </w:r>
      <w:r>
        <w:t xml:space="preserve">(x – 45°)) = 22 </w:t>
      </w:r>
      <w:r>
        <w:sym w:font="Symbol" w:char="F0DE"/>
      </w:r>
      <w:r>
        <w:t xml:space="preserve"> </w:t>
      </w:r>
      <w:r>
        <w:t xml:space="preserve"> – 8sec(4(x – 45°))</w:t>
      </w:r>
      <w:r w:rsidR="002D246B">
        <w:t xml:space="preserve"> = </w:t>
      </w:r>
      <w:r>
        <w:t xml:space="preserve">16 </w:t>
      </w:r>
      <w:r>
        <w:sym w:font="Symbol" w:char="F0DE"/>
      </w:r>
      <w:r>
        <w:t xml:space="preserve"> </w:t>
      </w:r>
      <w:r>
        <w:t>sec(4</w:t>
      </w:r>
      <w:r>
        <w:t xml:space="preserve">(x – 45°)) = </w:t>
      </w:r>
      <w:r w:rsidR="002D246B">
        <w:t>-</w:t>
      </w:r>
      <w:r>
        <w:t xml:space="preserve">2 </w:t>
      </w:r>
      <w:r>
        <w:sym w:font="Symbol" w:char="F0DE"/>
      </w:r>
      <w:r>
        <w:t xml:space="preserve"> cos(4(x – 45°) = </w:t>
      </w:r>
      <w:r w:rsidR="002D246B">
        <w:t>-</w:t>
      </w:r>
      <w:r>
        <w:t>1/2</w:t>
      </w:r>
    </w:p>
    <w:p w:rsidR="008671BE" w:rsidRDefault="00B9310D" w:rsidP="008671BE">
      <w:r>
        <w:t xml:space="preserve">    So 4(x – 45°) = </w:t>
      </w:r>
      <w:r w:rsidR="002D246B">
        <w:t xml:space="preserve">±120° + 360°k </w:t>
      </w:r>
      <w:r w:rsidR="002D246B">
        <w:sym w:font="Symbol" w:char="F0DE"/>
      </w:r>
      <w:r w:rsidR="002D246B">
        <w:t xml:space="preserve"> x – 45° = ±30° + 90°k </w:t>
      </w:r>
      <w:r w:rsidR="002D246B">
        <w:sym w:font="Symbol" w:char="F0DE"/>
      </w:r>
      <w:r w:rsidR="002D246B">
        <w:t xml:space="preserve"> x = 15° + 90°k or 75° + 90°k </w:t>
      </w:r>
      <w:r w:rsidR="002D246B">
        <w:sym w:font="Symbol" w:char="F0DE"/>
      </w:r>
    </w:p>
    <w:p w:rsidR="008671BE" w:rsidRDefault="002D246B" w:rsidP="008671BE">
      <w:r>
        <w:t xml:space="preserve">     {15°. 105°, 75°, 165°}</w:t>
      </w:r>
    </w:p>
    <w:p w:rsidR="008671BE" w:rsidRDefault="008671BE" w:rsidP="008671BE"/>
    <w:p w:rsidR="008671BE" w:rsidRDefault="008671BE" w:rsidP="008671BE"/>
    <w:p w:rsidR="008671BE" w:rsidRDefault="008671BE" w:rsidP="008671BE">
      <w:r>
        <w:t>II</w:t>
      </w:r>
      <w:proofErr w:type="gramStart"/>
      <w:r>
        <w:t>.  Verify</w:t>
      </w:r>
      <w:proofErr w:type="gramEnd"/>
      <w:r>
        <w:t xml:space="preserve"> the following identities.</w:t>
      </w:r>
    </w:p>
    <w:p w:rsidR="008671BE" w:rsidRPr="002044F9" w:rsidRDefault="008671BE" w:rsidP="008671BE">
      <w:pPr>
        <w:rPr>
          <w:sz w:val="16"/>
          <w:szCs w:val="16"/>
        </w:rPr>
      </w:pPr>
    </w:p>
    <w:p w:rsidR="008671BE" w:rsidRDefault="008671BE" w:rsidP="008671BE">
      <w:r>
        <w:t xml:space="preserve">12.  </w:t>
      </w:r>
      <w:r w:rsidRPr="00A613E6">
        <w:rPr>
          <w:position w:val="-24"/>
        </w:rPr>
        <w:object w:dxaOrig="2760" w:dyaOrig="680">
          <v:shape id="_x0000_i1025" type="#_x0000_t75" style="width:138.75pt;height:33.75pt" o:ole="">
            <v:imagedata r:id="rId12" o:title=""/>
          </v:shape>
          <o:OLEObject Type="Embed" ProgID="Equation.DSMT4" ShapeID="_x0000_i1025" DrawAspect="Content" ObjectID="_1610118519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13. </w:t>
      </w:r>
      <w:r w:rsidRPr="00A613E6">
        <w:rPr>
          <w:position w:val="-24"/>
        </w:rPr>
        <w:object w:dxaOrig="2180" w:dyaOrig="620">
          <v:shape id="_x0000_i1026" type="#_x0000_t75" style="width:108.75pt;height:30.75pt" o:ole="">
            <v:imagedata r:id="rId14" o:title=""/>
          </v:shape>
          <o:OLEObject Type="Embed" ProgID="Equation.DSMT4" ShapeID="_x0000_i1026" DrawAspect="Content" ObjectID="_1610118520" r:id="rId15"/>
        </w:object>
      </w:r>
    </w:p>
    <w:p w:rsidR="008671BE" w:rsidRDefault="002D246B" w:rsidP="008671BE">
      <w:r>
        <w:t xml:space="preserve">  </w:t>
      </w:r>
      <w:r w:rsidRPr="002D246B">
        <w:rPr>
          <w:position w:val="-88"/>
        </w:rPr>
        <w:object w:dxaOrig="4380" w:dyaOrig="1960">
          <v:shape id="_x0000_i1048" type="#_x0000_t75" style="width:219.75pt;height:97.5pt" o:ole="">
            <v:imagedata r:id="rId16" o:title=""/>
          </v:shape>
          <o:OLEObject Type="Embed" ProgID="Equation.DSMT4" ShapeID="_x0000_i1048" DrawAspect="Content" ObjectID="_1610118521" r:id="rId17"/>
        </w:object>
      </w:r>
      <w:r>
        <w:t xml:space="preserve">                               </w:t>
      </w:r>
      <w:r w:rsidRPr="002D246B">
        <w:rPr>
          <w:position w:val="-154"/>
        </w:rPr>
        <w:object w:dxaOrig="3200" w:dyaOrig="3420">
          <v:shape id="_x0000_i1051" type="#_x0000_t75" style="width:159.75pt;height:169.5pt" o:ole="">
            <v:imagedata r:id="rId18" o:title=""/>
          </v:shape>
          <o:OLEObject Type="Embed" ProgID="Equation.DSMT4" ShapeID="_x0000_i1051" DrawAspect="Content" ObjectID="_1610118522" r:id="rId19"/>
        </w:object>
      </w:r>
    </w:p>
    <w:p w:rsidR="008671BE" w:rsidRDefault="008671BE" w:rsidP="008671BE">
      <w:r>
        <w:t>Solve for x if 0 &lt; x &lt; 2π</w:t>
      </w:r>
    </w:p>
    <w:p w:rsidR="008671BE" w:rsidRDefault="008671BE" w:rsidP="008671BE">
      <w:r>
        <w:t>14.   4</w:t>
      </w:r>
      <w:r w:rsidRPr="00896868">
        <w:rPr>
          <w:position w:val="-8"/>
        </w:rPr>
        <w:object w:dxaOrig="380" w:dyaOrig="360">
          <v:shape id="_x0000_i1027" type="#_x0000_t75" style="width:18.75pt;height:18pt" o:ole="">
            <v:imagedata r:id="rId20" o:title=""/>
          </v:shape>
          <o:OLEObject Type="Embed" ProgID="Equation.DSMT4" ShapeID="_x0000_i1027" DrawAspect="Content" ObjectID="_1610118523" r:id="rId21"/>
        </w:object>
      </w:r>
      <w:r>
        <w:t>cos x + 4 sin x = 4</w:t>
      </w:r>
      <w:r w:rsidRPr="00EB1A27">
        <w:rPr>
          <w:position w:val="-6"/>
        </w:rPr>
        <w:object w:dxaOrig="380" w:dyaOrig="340">
          <v:shape id="_x0000_i1028" type="#_x0000_t75" style="width:18.75pt;height:17.25pt" o:ole="">
            <v:imagedata r:id="rId22" o:title=""/>
          </v:shape>
          <o:OLEObject Type="Embed" ProgID="Equation.DSMT4" ShapeID="_x0000_i1028" DrawAspect="Content" ObjectID="_1610118524" r:id="rId23"/>
        </w:object>
      </w:r>
      <w:r w:rsidR="002D246B">
        <w:sym w:font="Symbol" w:char="F0DE"/>
      </w:r>
      <w:r w:rsidR="000C5375" w:rsidRPr="000C5375">
        <w:rPr>
          <w:position w:val="-68"/>
        </w:rPr>
        <w:object w:dxaOrig="8419" w:dyaOrig="1480">
          <v:shape id="_x0000_i1054" type="#_x0000_t75" style="width:420.75pt;height:74.25pt" o:ole="">
            <v:imagedata r:id="rId24" o:title=""/>
          </v:shape>
          <o:OLEObject Type="Embed" ProgID="Equation.DSMT4" ShapeID="_x0000_i1054" DrawAspect="Content" ObjectID="_1610118525" r:id="rId25"/>
        </w:object>
      </w:r>
      <w:r w:rsidR="000C5375">
        <w:t xml:space="preserve"> </w:t>
      </w:r>
    </w:p>
    <w:p w:rsidR="008671BE" w:rsidRDefault="008671BE" w:rsidP="008671BE"/>
    <w:p w:rsidR="00785973" w:rsidRDefault="00785973">
      <w:bookmarkStart w:id="0" w:name="_GoBack"/>
      <w:bookmarkEnd w:id="0"/>
    </w:p>
    <w:sectPr w:rsidR="00785973" w:rsidSect="003D75B6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BE"/>
    <w:rsid w:val="000C5375"/>
    <w:rsid w:val="00116288"/>
    <w:rsid w:val="001768A5"/>
    <w:rsid w:val="002D246B"/>
    <w:rsid w:val="003D75B6"/>
    <w:rsid w:val="00785973"/>
    <w:rsid w:val="008671BE"/>
    <w:rsid w:val="00B9310D"/>
    <w:rsid w:val="00C966F5"/>
    <w:rsid w:val="00F572BC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ADCB"/>
  <w15:chartTrackingRefBased/>
  <w15:docId w15:val="{B15EFB6E-DC8C-4AE0-9E5D-FD2AF71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Poss</dc:creator>
  <cp:keywords/>
  <dc:description/>
  <cp:lastModifiedBy>Deborah Poss</cp:lastModifiedBy>
  <cp:revision>1</cp:revision>
  <dcterms:created xsi:type="dcterms:W3CDTF">2019-01-27T22:45:00Z</dcterms:created>
  <dcterms:modified xsi:type="dcterms:W3CDTF">2019-01-27T23:22:00Z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